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0A36B9">
        <w:rPr>
          <w:rFonts w:ascii="Times New Roman" w:hAnsi="Times New Roman"/>
          <w:sz w:val="24"/>
          <w:szCs w:val="24"/>
        </w:rPr>
        <w:t>2</w:t>
      </w:r>
      <w:r w:rsidR="00C60775">
        <w:rPr>
          <w:rFonts w:ascii="Times New Roman" w:hAnsi="Times New Roman"/>
          <w:sz w:val="24"/>
          <w:szCs w:val="24"/>
        </w:rPr>
        <w:t>3</w:t>
      </w:r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C60775">
        <w:rPr>
          <w:rFonts w:ascii="Times New Roman" w:hAnsi="Times New Roman"/>
          <w:sz w:val="24"/>
          <w:szCs w:val="24"/>
        </w:rPr>
        <w:t>декабря</w:t>
      </w:r>
      <w:r w:rsidRPr="00C76B5E">
        <w:rPr>
          <w:rFonts w:ascii="Times New Roman" w:hAnsi="Times New Roman"/>
          <w:sz w:val="24"/>
          <w:szCs w:val="24"/>
        </w:rPr>
        <w:t xml:space="preserve"> 201</w:t>
      </w:r>
      <w:r w:rsidR="00B3740E">
        <w:rPr>
          <w:rFonts w:ascii="Times New Roman" w:hAnsi="Times New Roman"/>
          <w:sz w:val="24"/>
          <w:szCs w:val="24"/>
        </w:rPr>
        <w:t>5</w:t>
      </w:r>
      <w:r w:rsidRPr="00C76B5E">
        <w:rPr>
          <w:rFonts w:ascii="Times New Roman" w:hAnsi="Times New Roman"/>
          <w:sz w:val="24"/>
          <w:szCs w:val="24"/>
        </w:rPr>
        <w:t xml:space="preserve">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C60775">
        <w:rPr>
          <w:rFonts w:ascii="Times New Roman" w:hAnsi="Times New Roman"/>
          <w:b/>
          <w:sz w:val="24"/>
          <w:szCs w:val="24"/>
        </w:rPr>
        <w:t>61</w:t>
      </w:r>
      <w:r w:rsidR="00EA6754" w:rsidRPr="00C76B5E">
        <w:rPr>
          <w:rFonts w:ascii="Times New Roman" w:hAnsi="Times New Roman"/>
          <w:b/>
          <w:sz w:val="24"/>
          <w:szCs w:val="24"/>
        </w:rPr>
        <w:t>-201</w:t>
      </w:r>
      <w:r w:rsidR="00B3740E">
        <w:rPr>
          <w:rFonts w:ascii="Times New Roman" w:hAnsi="Times New Roman"/>
          <w:b/>
          <w:sz w:val="24"/>
          <w:szCs w:val="24"/>
        </w:rPr>
        <w:t>5</w:t>
      </w:r>
      <w:r w:rsidR="00EA6754" w:rsidRPr="00C76B5E">
        <w:rPr>
          <w:rFonts w:ascii="Times New Roman" w:hAnsi="Times New Roman"/>
          <w:b/>
          <w:sz w:val="24"/>
          <w:szCs w:val="24"/>
        </w:rPr>
        <w:t>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0A36B9">
        <w:t>2</w:t>
      </w:r>
      <w:r w:rsidR="00C60775">
        <w:t>3</w:t>
      </w:r>
      <w:r w:rsidRPr="00C76B5E">
        <w:t xml:space="preserve"> </w:t>
      </w:r>
      <w:r w:rsidR="00C60775">
        <w:t>декабря</w:t>
      </w:r>
      <w:r w:rsidRPr="00C76B5E">
        <w:t xml:space="preserve"> 201</w:t>
      </w:r>
      <w:r w:rsidR="00B3740E">
        <w:t>5</w:t>
      </w:r>
      <w:r w:rsidRPr="00C76B5E">
        <w:t xml:space="preserve"> г.</w:t>
      </w:r>
      <w:r w:rsidR="00C13460">
        <w:t xml:space="preserve"> </w:t>
      </w:r>
    </w:p>
    <w:p w:rsidR="00B433C9" w:rsidRDefault="00EA6754" w:rsidP="000A36B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C60775">
        <w:rPr>
          <w:b w:val="0"/>
          <w:lang w:val="ru-RU"/>
        </w:rPr>
        <w:t>61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  <w:r w:rsidR="00B3740E">
        <w:rPr>
          <w:b w:val="0"/>
          <w:lang w:val="ru-RU"/>
        </w:rPr>
        <w:t xml:space="preserve"> </w:t>
      </w:r>
      <w:r w:rsidR="000A36B9">
        <w:rPr>
          <w:color w:val="000000"/>
        </w:rPr>
        <w:t>Поставка</w:t>
      </w:r>
      <w:r w:rsidR="000A36B9">
        <w:rPr>
          <w:color w:val="000000"/>
          <w:lang w:val="ru-RU"/>
        </w:rPr>
        <w:t xml:space="preserve"> </w:t>
      </w:r>
      <w:r w:rsidR="00C60775">
        <w:rPr>
          <w:lang w:eastAsia="ru-RU"/>
        </w:rPr>
        <w:t>блок контейнера</w:t>
      </w:r>
      <w:r w:rsidR="00B3740E">
        <w:rPr>
          <w:b w:val="0"/>
          <w:lang w:val="ru-RU"/>
        </w:rPr>
        <w:t>,</w:t>
      </w:r>
      <w:r w:rsidR="00B3740E">
        <w:rPr>
          <w:b w:val="0"/>
        </w:rPr>
        <w:t xml:space="preserve"> </w:t>
      </w:r>
      <w:r w:rsidR="00B433C9">
        <w:rPr>
          <w:b w:val="0"/>
          <w:bCs w:val="0"/>
          <w:color w:val="000000"/>
        </w:rPr>
        <w:t xml:space="preserve"> </w:t>
      </w:r>
      <w:r w:rsidR="00B433C9"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3B55F0" w:rsidRPr="003B55F0" w:rsidRDefault="003B55F0" w:rsidP="00B433C9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B433C9" w:rsidRDefault="00EA6754" w:rsidP="000A36B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B3740E">
        <w:rPr>
          <w:rFonts w:ascii="Times New Roman" w:hAnsi="Times New Roman"/>
          <w:sz w:val="24"/>
          <w:szCs w:val="24"/>
        </w:rPr>
        <w:t>1</w:t>
      </w:r>
      <w:r w:rsidR="00C60775">
        <w:rPr>
          <w:rFonts w:ascii="Times New Roman" w:hAnsi="Times New Roman"/>
          <w:sz w:val="24"/>
          <w:szCs w:val="24"/>
        </w:rPr>
        <w:t>4</w:t>
      </w:r>
      <w:r w:rsidR="000A36B9">
        <w:rPr>
          <w:rFonts w:ascii="Times New Roman" w:hAnsi="Times New Roman"/>
          <w:sz w:val="24"/>
          <w:szCs w:val="24"/>
        </w:rPr>
        <w:t>0</w:t>
      </w:r>
      <w:r w:rsidR="003B55F0">
        <w:rPr>
          <w:rFonts w:ascii="Times New Roman" w:hAnsi="Times New Roman"/>
          <w:sz w:val="24"/>
          <w:szCs w:val="24"/>
        </w:rPr>
        <w:t xml:space="preserve"> 000,00 </w:t>
      </w:r>
      <w:r w:rsidR="00B433C9"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 w:rsidR="00B433C9">
        <w:rPr>
          <w:rFonts w:ascii="Times New Roman" w:hAnsi="Times New Roman"/>
          <w:bCs/>
          <w:sz w:val="24"/>
          <w:szCs w:val="24"/>
        </w:rPr>
        <w:t>;</w:t>
      </w:r>
    </w:p>
    <w:p w:rsidR="003B55F0" w:rsidRDefault="003B55F0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</w:t>
      </w:r>
      <w:r w:rsidR="000A36B9">
        <w:rPr>
          <w:color w:val="000000"/>
        </w:rPr>
        <w:t xml:space="preserve">поставку </w:t>
      </w:r>
      <w:r w:rsidR="00C60775">
        <w:t>блок контейнера</w:t>
      </w:r>
      <w:r w:rsidR="000A36B9">
        <w:t>,</w:t>
      </w:r>
      <w:r w:rsidR="00B3740E">
        <w:rPr>
          <w:b/>
        </w:rPr>
        <w:t xml:space="preserve"> </w:t>
      </w:r>
      <w:r w:rsidR="00B85B84" w:rsidRPr="00B85B84">
        <w:t>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C60775">
        <w:rPr>
          <w:b/>
        </w:rPr>
        <w:t>15</w:t>
      </w:r>
      <w:r w:rsidR="00396573">
        <w:rPr>
          <w:b/>
        </w:rPr>
        <w:t xml:space="preserve"> </w:t>
      </w:r>
      <w:r w:rsidR="00C60775">
        <w:rPr>
          <w:b/>
        </w:rPr>
        <w:t>декабря</w:t>
      </w:r>
      <w:r w:rsidRPr="00C76B5E">
        <w:rPr>
          <w:b/>
        </w:rPr>
        <w:t xml:space="preserve"> 201</w:t>
      </w:r>
      <w:r w:rsidR="00B3740E">
        <w:rPr>
          <w:b/>
        </w:rPr>
        <w:t>5</w:t>
      </w:r>
      <w:r w:rsidRPr="00C76B5E">
        <w:rPr>
          <w:b/>
        </w:rPr>
        <w:t xml:space="preserve">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C60775">
        <w:rPr>
          <w:rFonts w:ascii="Times New Roman" w:hAnsi="Times New Roman"/>
          <w:color w:val="000000"/>
          <w:sz w:val="24"/>
          <w:szCs w:val="24"/>
        </w:rPr>
        <w:t>7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60775">
        <w:rPr>
          <w:rFonts w:ascii="Times New Roman" w:hAnsi="Times New Roman"/>
          <w:color w:val="000000"/>
          <w:sz w:val="24"/>
          <w:szCs w:val="24"/>
        </w:rPr>
        <w:t>семи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0A36B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C6077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C60775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.201</w:t>
      </w:r>
      <w:r w:rsidR="000A36B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B3740E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ОАО «Выборгтеплоэнерго» закупка путем запроса котировок № </w:t>
      </w:r>
      <w:r w:rsidR="00C60775">
        <w:rPr>
          <w:color w:val="000000"/>
        </w:rPr>
        <w:t>61</w:t>
      </w:r>
      <w:bookmarkStart w:id="0" w:name="_GoBack"/>
      <w:bookmarkEnd w:id="0"/>
      <w:r>
        <w:rPr>
          <w:color w:val="000000"/>
        </w:rPr>
        <w:t xml:space="preserve">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</w:t>
      </w:r>
      <w:r w:rsidR="00B3740E">
        <w:rPr>
          <w:rFonts w:ascii="Times New Roman" w:hAnsi="Times New Roman"/>
          <w:sz w:val="24"/>
          <w:szCs w:val="24"/>
        </w:rPr>
        <w:t>Сахаровский С.Е.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</w:t>
      </w:r>
      <w:r w:rsidR="00B3740E" w:rsidRPr="00C76B5E">
        <w:rPr>
          <w:rFonts w:ascii="Times New Roman" w:hAnsi="Times New Roman"/>
          <w:sz w:val="24"/>
          <w:szCs w:val="24"/>
        </w:rPr>
        <w:t>Вилков С.М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</w:t>
      </w:r>
      <w:proofErr w:type="spellStart"/>
      <w:r w:rsidR="00B3740E">
        <w:rPr>
          <w:rFonts w:ascii="Times New Roman" w:hAnsi="Times New Roman"/>
          <w:sz w:val="24"/>
          <w:szCs w:val="24"/>
        </w:rPr>
        <w:t>Деулин</w:t>
      </w:r>
      <w:proofErr w:type="spellEnd"/>
      <w:r w:rsidR="00B3740E">
        <w:rPr>
          <w:rFonts w:ascii="Times New Roman" w:hAnsi="Times New Roman"/>
          <w:sz w:val="24"/>
          <w:szCs w:val="24"/>
        </w:rPr>
        <w:t xml:space="preserve"> А.А.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B3740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DA3121">
        <w:rPr>
          <w:rFonts w:ascii="Times New Roman" w:hAnsi="Times New Roman"/>
          <w:spacing w:val="-4"/>
          <w:sz w:val="24"/>
          <w:szCs w:val="24"/>
        </w:rPr>
        <w:t>Макарова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0A36B9"/>
    <w:rsid w:val="001F7283"/>
    <w:rsid w:val="00336E40"/>
    <w:rsid w:val="00391A70"/>
    <w:rsid w:val="00396573"/>
    <w:rsid w:val="003A4C83"/>
    <w:rsid w:val="003B55F0"/>
    <w:rsid w:val="00442557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9E349A"/>
    <w:rsid w:val="00A52FE5"/>
    <w:rsid w:val="00AA1E50"/>
    <w:rsid w:val="00AB5F99"/>
    <w:rsid w:val="00B3740E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C60775"/>
    <w:rsid w:val="00D075FA"/>
    <w:rsid w:val="00D35612"/>
    <w:rsid w:val="00D6045C"/>
    <w:rsid w:val="00DA3121"/>
    <w:rsid w:val="00DD4D3B"/>
    <w:rsid w:val="00DE6BB1"/>
    <w:rsid w:val="00E0253C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2015-12-23T07:26:00Z</cp:lastPrinted>
  <dcterms:created xsi:type="dcterms:W3CDTF">2014-05-05T10:24:00Z</dcterms:created>
  <dcterms:modified xsi:type="dcterms:W3CDTF">2015-12-23T07:54:00Z</dcterms:modified>
</cp:coreProperties>
</file>